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073CE009" w:rsidR="00836608" w:rsidRPr="00FB6571" w:rsidRDefault="00740813" w:rsidP="00FB6571">
      <w:pPr>
        <w:pStyle w:val="NoSpacing"/>
        <w:contextualSpacing/>
        <w:jc w:val="center"/>
        <w:rPr>
          <w:rFonts w:ascii="Arial" w:hAnsi="Arial" w:cs="Arial"/>
          <w:b/>
          <w:bCs/>
          <w:sz w:val="22"/>
          <w:szCs w:val="22"/>
        </w:rPr>
      </w:pPr>
      <w:r>
        <w:rPr>
          <w:rFonts w:ascii="Arial" w:hAnsi="Arial" w:cs="Arial"/>
          <w:b/>
          <w:bCs/>
          <w:sz w:val="22"/>
          <w:szCs w:val="22"/>
        </w:rPr>
        <w:t>Andrew Blanchard</w:t>
      </w:r>
      <w:r w:rsidR="006B3F58" w:rsidRPr="00FB6571">
        <w:rPr>
          <w:rFonts w:ascii="Arial" w:hAnsi="Arial" w:cs="Arial"/>
          <w:b/>
          <w:bCs/>
          <w:sz w:val="22"/>
          <w:szCs w:val="22"/>
        </w:rPr>
        <w:t>, Chairman</w:t>
      </w:r>
    </w:p>
    <w:p w14:paraId="364A335D" w14:textId="05C1A6FD" w:rsidR="00836608" w:rsidRPr="00FB6571" w:rsidRDefault="001F4FEE" w:rsidP="00FB6571">
      <w:pPr>
        <w:pStyle w:val="NoSpacing"/>
        <w:contextualSpacing/>
        <w:jc w:val="center"/>
        <w:rPr>
          <w:rFonts w:ascii="Arial" w:hAnsi="Arial" w:cs="Arial"/>
          <w:b/>
          <w:bCs/>
          <w:sz w:val="22"/>
          <w:szCs w:val="22"/>
        </w:rPr>
      </w:pPr>
      <w:r>
        <w:rPr>
          <w:rFonts w:ascii="Arial" w:hAnsi="Arial" w:cs="Arial"/>
          <w:b/>
          <w:bCs/>
          <w:sz w:val="22"/>
          <w:szCs w:val="22"/>
        </w:rPr>
        <w:t>Wednesday, July</w:t>
      </w:r>
      <w:r w:rsidR="0029799E">
        <w:rPr>
          <w:rFonts w:ascii="Arial" w:hAnsi="Arial" w:cs="Arial"/>
          <w:b/>
          <w:bCs/>
          <w:sz w:val="22"/>
          <w:szCs w:val="22"/>
        </w:rPr>
        <w:t xml:space="preserve"> 1</w:t>
      </w:r>
      <w:r w:rsidR="00415D4C">
        <w:rPr>
          <w:rFonts w:ascii="Arial" w:hAnsi="Arial" w:cs="Arial"/>
          <w:b/>
          <w:bCs/>
          <w:sz w:val="22"/>
          <w:szCs w:val="22"/>
        </w:rPr>
        <w:t>0</w:t>
      </w:r>
      <w:bookmarkStart w:id="0" w:name="_GoBack"/>
      <w:bookmarkEnd w:id="0"/>
      <w:r w:rsidR="00113960">
        <w:rPr>
          <w:rFonts w:ascii="Arial" w:hAnsi="Arial" w:cs="Arial"/>
          <w:b/>
          <w:bCs/>
          <w:sz w:val="22"/>
          <w:szCs w:val="22"/>
        </w:rPr>
        <w:t>, 2024</w:t>
      </w:r>
      <w:r w:rsidR="00981394">
        <w:rPr>
          <w:rFonts w:ascii="Arial" w:hAnsi="Arial" w:cs="Arial"/>
          <w:b/>
          <w:bCs/>
          <w:sz w:val="22"/>
          <w:szCs w:val="22"/>
        </w:rPr>
        <w:t>, 1</w:t>
      </w:r>
      <w:r>
        <w:rPr>
          <w:rFonts w:ascii="Arial" w:hAnsi="Arial" w:cs="Arial"/>
          <w:b/>
          <w:bCs/>
          <w:sz w:val="22"/>
          <w:szCs w:val="22"/>
        </w:rPr>
        <w:t>0:00 a</w:t>
      </w:r>
      <w:r w:rsidR="006B3F58" w:rsidRPr="00FB6571">
        <w:rPr>
          <w:rFonts w:ascii="Arial" w:hAnsi="Arial" w:cs="Arial"/>
          <w:b/>
          <w:bCs/>
          <w:sz w:val="22"/>
          <w:szCs w:val="22"/>
        </w:rPr>
        <w:t>.m.</w:t>
      </w:r>
    </w:p>
    <w:p w14:paraId="73E60265" w14:textId="6BF9BC58" w:rsidR="00836608" w:rsidRDefault="001F4FEE" w:rsidP="00D6024F">
      <w:pPr>
        <w:pStyle w:val="NoSpacing"/>
        <w:contextualSpacing/>
        <w:jc w:val="center"/>
        <w:rPr>
          <w:rFonts w:ascii="Arial" w:hAnsi="Arial" w:cs="Arial"/>
          <w:b/>
          <w:bCs/>
          <w:sz w:val="22"/>
          <w:szCs w:val="22"/>
        </w:rPr>
      </w:pPr>
      <w:r>
        <w:rPr>
          <w:rFonts w:ascii="Arial" w:hAnsi="Arial" w:cs="Arial"/>
          <w:b/>
          <w:bCs/>
          <w:sz w:val="22"/>
          <w:szCs w:val="22"/>
        </w:rPr>
        <w:t>Terrebonne Parish Main Library</w:t>
      </w:r>
    </w:p>
    <w:p w14:paraId="178973E1" w14:textId="4D8111A5" w:rsidR="0028782C" w:rsidRDefault="001F4FEE" w:rsidP="0028782C">
      <w:pPr>
        <w:pStyle w:val="NoSpacing"/>
        <w:contextualSpacing/>
        <w:jc w:val="center"/>
        <w:rPr>
          <w:rFonts w:ascii="Arial" w:hAnsi="Arial" w:cs="Arial"/>
          <w:b/>
          <w:bCs/>
          <w:sz w:val="22"/>
          <w:szCs w:val="22"/>
        </w:rPr>
      </w:pPr>
      <w:r>
        <w:rPr>
          <w:rFonts w:ascii="Arial" w:hAnsi="Arial" w:cs="Arial"/>
          <w:b/>
          <w:bCs/>
          <w:sz w:val="22"/>
          <w:szCs w:val="22"/>
        </w:rPr>
        <w:t>151 Library Drive, Houma, LA 70360</w:t>
      </w:r>
    </w:p>
    <w:p w14:paraId="4B0F2904" w14:textId="192190B3" w:rsidR="0051477F" w:rsidRDefault="006B3F58" w:rsidP="00091A79">
      <w:pPr>
        <w:pStyle w:val="NoSpacing"/>
        <w:contextualSpacing/>
        <w:jc w:val="center"/>
        <w:rPr>
          <w:rFonts w:ascii="Arial" w:hAnsi="Arial" w:cs="Arial"/>
          <w:b/>
          <w:bCs/>
          <w:sz w:val="22"/>
          <w:szCs w:val="22"/>
        </w:rPr>
      </w:pPr>
      <w:r w:rsidRPr="00FB6571">
        <w:rPr>
          <w:rFonts w:ascii="Arial" w:hAnsi="Arial" w:cs="Arial"/>
          <w:b/>
          <w:bCs/>
          <w:sz w:val="22"/>
          <w:szCs w:val="22"/>
        </w:rPr>
        <w:t>AGENDA</w:t>
      </w:r>
    </w:p>
    <w:p w14:paraId="37B8EB7C" w14:textId="77777777" w:rsidR="00091A79" w:rsidRPr="00091A79" w:rsidRDefault="00091A79" w:rsidP="00091A79">
      <w:pPr>
        <w:pStyle w:val="NoSpacing"/>
        <w:contextualSpacing/>
        <w:jc w:val="center"/>
        <w:rPr>
          <w:rFonts w:ascii="Arial" w:hAnsi="Arial" w:cs="Arial"/>
          <w:b/>
          <w:bCs/>
          <w:sz w:val="22"/>
          <w:szCs w:val="22"/>
        </w:rPr>
      </w:pPr>
    </w:p>
    <w:p w14:paraId="46CB8CAA" w14:textId="67854E5F" w:rsidR="00930314" w:rsidRPr="0025139B" w:rsidRDefault="00930314" w:rsidP="0025139B">
      <w:pPr>
        <w:pStyle w:val="ListParagraph"/>
        <w:numPr>
          <w:ilvl w:val="0"/>
          <w:numId w:val="3"/>
        </w:numPr>
        <w:contextualSpacing w:val="0"/>
        <w:rPr>
          <w:rFonts w:ascii="Arial" w:hAnsi="Arial" w:cs="Arial"/>
          <w:b/>
          <w:sz w:val="22"/>
          <w:szCs w:val="22"/>
        </w:rPr>
      </w:pPr>
      <w:r>
        <w:rPr>
          <w:rFonts w:ascii="Arial" w:hAnsi="Arial" w:cs="Arial"/>
          <w:b/>
          <w:sz w:val="22"/>
          <w:szCs w:val="22"/>
        </w:rPr>
        <w:t>Pledge of Allegiance</w:t>
      </w:r>
    </w:p>
    <w:p w14:paraId="51750105" w14:textId="05AC8734" w:rsidR="00312EFE" w:rsidRPr="00312EFE"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Call to Order</w:t>
      </w:r>
    </w:p>
    <w:p w14:paraId="3D340D0C" w14:textId="77777777" w:rsidR="00F643D0"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Roll Call</w:t>
      </w:r>
    </w:p>
    <w:p w14:paraId="569618B5" w14:textId="1BBE6F5D" w:rsidR="00F643D0" w:rsidRDefault="001F4FEE" w:rsidP="0025139B">
      <w:pPr>
        <w:pStyle w:val="ListParagraph"/>
        <w:numPr>
          <w:ilvl w:val="0"/>
          <w:numId w:val="3"/>
        </w:numPr>
        <w:contextualSpacing w:val="0"/>
        <w:rPr>
          <w:rFonts w:ascii="Arial" w:hAnsi="Arial" w:cs="Arial"/>
          <w:b/>
          <w:sz w:val="22"/>
          <w:szCs w:val="22"/>
        </w:rPr>
      </w:pPr>
      <w:r>
        <w:rPr>
          <w:rFonts w:ascii="Arial" w:hAnsi="Arial" w:cs="Arial"/>
          <w:b/>
          <w:sz w:val="22"/>
          <w:szCs w:val="22"/>
        </w:rPr>
        <w:t>Approval of May</w:t>
      </w:r>
      <w:r w:rsidR="00091A79" w:rsidRPr="00F643D0">
        <w:rPr>
          <w:rFonts w:ascii="Arial" w:hAnsi="Arial" w:cs="Arial"/>
          <w:b/>
          <w:sz w:val="22"/>
          <w:szCs w:val="22"/>
        </w:rPr>
        <w:t xml:space="preserve"> </w:t>
      </w:r>
      <w:r>
        <w:rPr>
          <w:rFonts w:ascii="Arial" w:hAnsi="Arial" w:cs="Arial"/>
          <w:b/>
          <w:sz w:val="22"/>
          <w:szCs w:val="22"/>
        </w:rPr>
        <w:t>1</w:t>
      </w:r>
      <w:r w:rsidR="0029799E">
        <w:rPr>
          <w:rFonts w:ascii="Arial" w:hAnsi="Arial" w:cs="Arial"/>
          <w:b/>
          <w:sz w:val="22"/>
          <w:szCs w:val="22"/>
        </w:rPr>
        <w:t>, 2024</w:t>
      </w:r>
      <w:r w:rsidR="00312EFE" w:rsidRPr="00F643D0">
        <w:rPr>
          <w:rFonts w:ascii="Arial" w:hAnsi="Arial" w:cs="Arial"/>
          <w:b/>
          <w:sz w:val="22"/>
          <w:szCs w:val="22"/>
        </w:rPr>
        <w:t xml:space="preserve"> Meeting Minutes</w:t>
      </w:r>
    </w:p>
    <w:p w14:paraId="63BCB22B" w14:textId="0BE0160A" w:rsidR="00F643D0" w:rsidRDefault="001F4FEE" w:rsidP="0025139B">
      <w:pPr>
        <w:pStyle w:val="ListParagraph"/>
        <w:numPr>
          <w:ilvl w:val="0"/>
          <w:numId w:val="3"/>
        </w:numPr>
        <w:contextualSpacing w:val="0"/>
        <w:rPr>
          <w:rFonts w:ascii="Arial" w:hAnsi="Arial" w:cs="Arial"/>
          <w:b/>
          <w:sz w:val="22"/>
          <w:szCs w:val="22"/>
        </w:rPr>
      </w:pPr>
      <w:r>
        <w:rPr>
          <w:rFonts w:ascii="Arial" w:hAnsi="Arial" w:cs="Arial"/>
          <w:b/>
          <w:sz w:val="22"/>
          <w:szCs w:val="22"/>
        </w:rPr>
        <w:t>Approval of July</w:t>
      </w:r>
      <w:r w:rsidR="0029799E">
        <w:rPr>
          <w:rFonts w:ascii="Arial" w:hAnsi="Arial" w:cs="Arial"/>
          <w:b/>
          <w:sz w:val="22"/>
          <w:szCs w:val="22"/>
        </w:rPr>
        <w:t xml:space="preserve"> 1</w:t>
      </w:r>
      <w:r>
        <w:rPr>
          <w:rFonts w:ascii="Arial" w:hAnsi="Arial" w:cs="Arial"/>
          <w:b/>
          <w:sz w:val="22"/>
          <w:szCs w:val="22"/>
        </w:rPr>
        <w:t>0</w:t>
      </w:r>
      <w:r w:rsidR="0028782C" w:rsidRPr="00F643D0">
        <w:rPr>
          <w:rFonts w:ascii="Arial" w:hAnsi="Arial" w:cs="Arial"/>
          <w:b/>
          <w:sz w:val="22"/>
          <w:szCs w:val="22"/>
        </w:rPr>
        <w:t>, 2024</w:t>
      </w:r>
      <w:r w:rsidR="00312EFE" w:rsidRPr="00F643D0">
        <w:rPr>
          <w:rFonts w:ascii="Arial" w:hAnsi="Arial" w:cs="Arial"/>
          <w:b/>
          <w:sz w:val="22"/>
          <w:szCs w:val="22"/>
        </w:rPr>
        <w:t xml:space="preserve"> Meeting Agenda</w:t>
      </w:r>
    </w:p>
    <w:p w14:paraId="449BD62E" w14:textId="37B409DA" w:rsidR="00F643D0" w:rsidRDefault="00902B95"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Federal Shrimp Permit Report</w:t>
      </w:r>
    </w:p>
    <w:p w14:paraId="10EACEE8" w14:textId="0FC03354" w:rsidR="007D2172" w:rsidRDefault="007D2172" w:rsidP="0025139B">
      <w:pPr>
        <w:pStyle w:val="ListParagraph"/>
        <w:numPr>
          <w:ilvl w:val="0"/>
          <w:numId w:val="3"/>
        </w:numPr>
        <w:contextualSpacing w:val="0"/>
        <w:rPr>
          <w:rFonts w:ascii="Arial" w:hAnsi="Arial" w:cs="Arial"/>
          <w:b/>
          <w:sz w:val="22"/>
          <w:szCs w:val="22"/>
        </w:rPr>
      </w:pPr>
      <w:r>
        <w:rPr>
          <w:rFonts w:ascii="Arial" w:hAnsi="Arial" w:cs="Arial"/>
          <w:b/>
          <w:sz w:val="22"/>
          <w:szCs w:val="22"/>
        </w:rPr>
        <w:t>Financial Report</w:t>
      </w:r>
    </w:p>
    <w:p w14:paraId="56FA8151" w14:textId="738A23D5" w:rsidR="00724CE7" w:rsidRPr="00F643D0" w:rsidRDefault="00312EFE"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New Business</w:t>
      </w:r>
    </w:p>
    <w:p w14:paraId="2D60005B" w14:textId="7DE89A81" w:rsidR="00724CE7" w:rsidRDefault="00724CE7" w:rsidP="00724CE7">
      <w:pPr>
        <w:pStyle w:val="ListParagraph"/>
        <w:numPr>
          <w:ilvl w:val="0"/>
          <w:numId w:val="2"/>
        </w:numPr>
        <w:shd w:val="clear" w:color="auto" w:fill="FFFFFF"/>
        <w:rPr>
          <w:rFonts w:ascii="Arial" w:eastAsia="Times New Roman" w:hAnsi="Arial" w:cs="Arial"/>
          <w:color w:val="000000"/>
          <w:sz w:val="22"/>
          <w:szCs w:val="22"/>
        </w:rPr>
      </w:pPr>
      <w:r w:rsidRPr="0053568B">
        <w:rPr>
          <w:rFonts w:ascii="Arial" w:eastAsia="Times New Roman" w:hAnsi="Arial" w:cs="Arial"/>
          <w:color w:val="000000"/>
          <w:sz w:val="21"/>
          <w:szCs w:val="21"/>
        </w:rPr>
        <w:t>T</w:t>
      </w:r>
      <w:r w:rsidRPr="002D1590">
        <w:rPr>
          <w:rFonts w:ascii="Arial" w:eastAsia="Times New Roman" w:hAnsi="Arial" w:cs="Arial"/>
          <w:color w:val="000000"/>
          <w:sz w:val="22"/>
          <w:szCs w:val="22"/>
        </w:rPr>
        <w:t xml:space="preserve">o Hear an Update on the </w:t>
      </w:r>
      <w:r w:rsidR="001F4FEE">
        <w:rPr>
          <w:rFonts w:ascii="Arial" w:eastAsia="Times New Roman" w:hAnsi="Arial" w:cs="Arial"/>
          <w:color w:val="000000"/>
          <w:sz w:val="22"/>
          <w:szCs w:val="22"/>
        </w:rPr>
        <w:t>Equipment Modernization Grant Program</w:t>
      </w:r>
      <w:r w:rsidRPr="002D1590">
        <w:rPr>
          <w:rFonts w:ascii="Arial" w:eastAsia="Times New Roman" w:hAnsi="Arial" w:cs="Arial"/>
          <w:color w:val="000000"/>
          <w:sz w:val="22"/>
          <w:szCs w:val="22"/>
        </w:rPr>
        <w:t>- LDWF</w:t>
      </w:r>
    </w:p>
    <w:p w14:paraId="6F4BFB8A" w14:textId="7C2BBC3F"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Hear a Shrimp Legislative Update- STF/ LDWF</w:t>
      </w:r>
    </w:p>
    <w:p w14:paraId="09D32817" w14:textId="5F7C50F4" w:rsidR="0029799E" w:rsidRDefault="0029799E" w:rsidP="001F4FEE">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To </w:t>
      </w:r>
      <w:r w:rsidR="001F4FEE">
        <w:rPr>
          <w:rFonts w:ascii="Arial" w:eastAsia="Times New Roman" w:hAnsi="Arial" w:cs="Arial"/>
          <w:color w:val="000000"/>
          <w:sz w:val="22"/>
          <w:szCs w:val="22"/>
        </w:rPr>
        <w:t>Discuss the Possible Re-Opening of White Shrimp Season- STF</w:t>
      </w:r>
    </w:p>
    <w:p w14:paraId="3F3A97DA" w14:textId="0EB1B7D8" w:rsidR="001F4FEE" w:rsidRDefault="001F4FEE" w:rsidP="001F4FEE">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Discuss and Designate a STF Representative to Attend Upcoming BOEM Offshore Wind Development Meetings- STF</w:t>
      </w:r>
    </w:p>
    <w:p w14:paraId="52E69D94" w14:textId="27F8BF32" w:rsidR="001F4FEE" w:rsidRDefault="001F4FEE" w:rsidP="001F4FEE">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Discuss LDH Nutritional Labeling Regulations- STF</w:t>
      </w:r>
    </w:p>
    <w:p w14:paraId="1CC698A5" w14:textId="15A8FAFF" w:rsidR="001F4FEE" w:rsidRPr="0029799E" w:rsidRDefault="001F4FEE" w:rsidP="001F4FEE">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Request that Photos be Included in Future Shrimp Reports Provided to the Task Force- STF</w:t>
      </w:r>
    </w:p>
    <w:p w14:paraId="74F2E99F" w14:textId="5A9CEB1C" w:rsidR="0029799E" w:rsidRDefault="0029799E" w:rsidP="00724CE7">
      <w:pPr>
        <w:pStyle w:val="ListParagraph"/>
        <w:numPr>
          <w:ilvl w:val="0"/>
          <w:numId w:val="2"/>
        </w:numPr>
        <w:shd w:val="clear" w:color="auto" w:fill="FFFFFF"/>
        <w:rPr>
          <w:rFonts w:ascii="Arial" w:eastAsia="Times New Roman" w:hAnsi="Arial" w:cs="Arial"/>
          <w:color w:val="000000"/>
          <w:sz w:val="22"/>
          <w:szCs w:val="22"/>
        </w:rPr>
      </w:pPr>
      <w:r>
        <w:rPr>
          <w:rFonts w:ascii="Arial" w:hAnsi="Arial" w:cs="Arial"/>
          <w:sz w:val="22"/>
          <w:szCs w:val="22"/>
        </w:rPr>
        <w:t>To Schedule a Date for Shrimp Task Force Meeting Training- STF</w:t>
      </w:r>
    </w:p>
    <w:p w14:paraId="2AB5C39C" w14:textId="71EC38E5" w:rsidR="0059204F" w:rsidRPr="00926721" w:rsidRDefault="006B3F58" w:rsidP="0025139B">
      <w:pPr>
        <w:pStyle w:val="ListParagraph"/>
        <w:numPr>
          <w:ilvl w:val="0"/>
          <w:numId w:val="3"/>
        </w:numPr>
        <w:shd w:val="clear" w:color="auto" w:fill="FFFFFF"/>
        <w:rPr>
          <w:rFonts w:ascii="Arial" w:eastAsia="Times New Roman" w:hAnsi="Arial" w:cs="Arial"/>
          <w:color w:val="000000"/>
          <w:sz w:val="22"/>
          <w:szCs w:val="22"/>
        </w:rPr>
      </w:pPr>
      <w:r w:rsidRPr="00926721">
        <w:rPr>
          <w:rFonts w:ascii="Arial" w:hAnsi="Arial" w:cs="Arial"/>
          <w:b/>
          <w:bCs/>
          <w:sz w:val="22"/>
          <w:szCs w:val="22"/>
        </w:rPr>
        <w:t xml:space="preserve">Public Comment </w:t>
      </w:r>
    </w:p>
    <w:p w14:paraId="17F19BFB" w14:textId="5AB67241" w:rsidR="0059204F"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Set Next Meeting </w:t>
      </w:r>
    </w:p>
    <w:p w14:paraId="3A99E81E" w14:textId="2320BE08" w:rsidR="00364213" w:rsidRPr="00091A79"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Adjourn </w:t>
      </w:r>
    </w:p>
    <w:p w14:paraId="2A2E6198" w14:textId="7DBC1B09" w:rsidR="009550B3" w:rsidRDefault="006B3F58" w:rsidP="009550B3">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987A86">
        <w:rPr>
          <w:rFonts w:ascii="Arial" w:hAnsi="Arial" w:cs="Arial"/>
          <w:sz w:val="22"/>
          <w:szCs w:val="22"/>
        </w:rPr>
        <w:t xml:space="preserve">S. 42:11, et seq. The public </w:t>
      </w:r>
      <w:proofErr w:type="gramStart"/>
      <w:r w:rsidR="00987A86">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1F4FEE" w:rsidRPr="0057744B">
          <w:rPr>
            <w:rStyle w:val="Hyperlink"/>
            <w:rFonts w:ascii="Arial" w:hAnsi="Arial" w:cs="Arial"/>
            <w:sz w:val="22"/>
            <w:szCs w:val="22"/>
          </w:rPr>
          <w:t>https://wlf-la.zo</w:t>
        </w:r>
        <w:r w:rsidR="001F4FEE" w:rsidRPr="0057744B">
          <w:rPr>
            <w:rStyle w:val="Hyperlink"/>
            <w:rFonts w:ascii="Arial" w:hAnsi="Arial" w:cs="Arial"/>
            <w:sz w:val="22"/>
            <w:szCs w:val="22"/>
          </w:rPr>
          <w:t>o</w:t>
        </w:r>
        <w:r w:rsidR="001F4FEE" w:rsidRPr="0057744B">
          <w:rPr>
            <w:rStyle w:val="Hyperlink"/>
            <w:rFonts w:ascii="Arial" w:hAnsi="Arial" w:cs="Arial"/>
            <w:sz w:val="22"/>
            <w:szCs w:val="22"/>
          </w:rPr>
          <w:t>m.us/webinar/register/WN_8J3hj25xQKmFIzP1DBKsDg</w:t>
        </w:r>
      </w:hyperlink>
    </w:p>
    <w:p w14:paraId="17AC0B07" w14:textId="34663536" w:rsidR="00091A79" w:rsidRDefault="00091A79" w:rsidP="009550B3">
      <w:pPr>
        <w:pStyle w:val="NormalWeb"/>
        <w:shd w:val="clear" w:color="auto" w:fill="FFFFFF"/>
        <w:contextualSpacing/>
        <w:rPr>
          <w:rFonts w:ascii="Arial" w:hAnsi="Arial" w:cs="Arial"/>
          <w:sz w:val="22"/>
          <w:szCs w:val="22"/>
        </w:rPr>
      </w:pPr>
    </w:p>
    <w:p w14:paraId="64FE8B06" w14:textId="5062C64E" w:rsidR="009550B3" w:rsidRDefault="009550B3" w:rsidP="009550B3">
      <w:pPr>
        <w:pStyle w:val="NormalWeb"/>
        <w:shd w:val="clear" w:color="auto" w:fill="FFFFFF"/>
        <w:contextualSpacing/>
        <w:rPr>
          <w:rStyle w:val="Hyperlink"/>
          <w:rFonts w:ascii="Arial" w:hAnsi="Arial" w:cs="Arial"/>
          <w:color w:val="auto"/>
          <w:sz w:val="21"/>
          <w:szCs w:val="21"/>
          <w:u w:val="none"/>
          <w:shd w:val="clear" w:color="auto" w:fill="FFFFFF"/>
        </w:rPr>
      </w:pPr>
      <w:r w:rsidRPr="009550B3">
        <w:rPr>
          <w:rStyle w:val="Hyperlink"/>
          <w:rFonts w:ascii="Arial" w:hAnsi="Arial" w:cs="Arial"/>
          <w:color w:val="auto"/>
          <w:sz w:val="21"/>
          <w:szCs w:val="21"/>
          <w:u w:val="none"/>
          <w:shd w:val="clear" w:color="auto" w:fill="FFFFFF"/>
        </w:rPr>
        <w:t>If you would like to call in via phone, you can log onto the webinar by dialing in at 215-861-0674, and using the password- 806520#</w:t>
      </w:r>
    </w:p>
    <w:p w14:paraId="785E801D" w14:textId="77777777" w:rsidR="009550B3" w:rsidRPr="009550B3" w:rsidRDefault="009550B3" w:rsidP="009550B3">
      <w:pPr>
        <w:pStyle w:val="NormalWeb"/>
        <w:shd w:val="clear" w:color="auto" w:fill="FFFFFF"/>
        <w:contextualSpacing/>
        <w:rPr>
          <w:rStyle w:val="Hyperlink"/>
          <w:rFonts w:ascii="Arial" w:hAnsi="Arial" w:cs="Arial"/>
          <w:color w:val="auto"/>
          <w:sz w:val="22"/>
          <w:szCs w:val="22"/>
          <w:u w:val="none"/>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DF"/>
    <w:multiLevelType w:val="hybridMultilevel"/>
    <w:tmpl w:val="3AF66D28"/>
    <w:lvl w:ilvl="0" w:tplc="936ADA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1A2F1B"/>
    <w:multiLevelType w:val="hybridMultilevel"/>
    <w:tmpl w:val="06DC8E60"/>
    <w:lvl w:ilvl="0" w:tplc="D6749D6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2F63DFA"/>
    <w:multiLevelType w:val="hybridMultilevel"/>
    <w:tmpl w:val="B7EC469E"/>
    <w:lvl w:ilvl="0" w:tplc="936ADA2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7592"/>
    <w:multiLevelType w:val="hybridMultilevel"/>
    <w:tmpl w:val="55F28EFE"/>
    <w:lvl w:ilvl="0" w:tplc="1ACA29D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19033E"/>
    <w:multiLevelType w:val="hybridMultilevel"/>
    <w:tmpl w:val="5450179E"/>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12D223B"/>
    <w:multiLevelType w:val="hybridMultilevel"/>
    <w:tmpl w:val="BBBEE4BE"/>
    <w:lvl w:ilvl="0" w:tplc="A28AEF10">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812C8"/>
    <w:rsid w:val="00091A79"/>
    <w:rsid w:val="000A64C0"/>
    <w:rsid w:val="000F0B5A"/>
    <w:rsid w:val="00110BB6"/>
    <w:rsid w:val="00113960"/>
    <w:rsid w:val="0011417B"/>
    <w:rsid w:val="001A0605"/>
    <w:rsid w:val="001B25FB"/>
    <w:rsid w:val="001E4BC9"/>
    <w:rsid w:val="001F4FEE"/>
    <w:rsid w:val="0022428D"/>
    <w:rsid w:val="0025139B"/>
    <w:rsid w:val="00280957"/>
    <w:rsid w:val="0028782C"/>
    <w:rsid w:val="0029799E"/>
    <w:rsid w:val="002C4599"/>
    <w:rsid w:val="002D1590"/>
    <w:rsid w:val="002F464B"/>
    <w:rsid w:val="00312EFE"/>
    <w:rsid w:val="00364213"/>
    <w:rsid w:val="00364E49"/>
    <w:rsid w:val="003D67B0"/>
    <w:rsid w:val="004062A7"/>
    <w:rsid w:val="00415D4C"/>
    <w:rsid w:val="004218FB"/>
    <w:rsid w:val="00463E6B"/>
    <w:rsid w:val="004E714B"/>
    <w:rsid w:val="004F0F32"/>
    <w:rsid w:val="00501B93"/>
    <w:rsid w:val="0050787F"/>
    <w:rsid w:val="0051477F"/>
    <w:rsid w:val="0052003B"/>
    <w:rsid w:val="005307AB"/>
    <w:rsid w:val="0054562C"/>
    <w:rsid w:val="005567FC"/>
    <w:rsid w:val="005856FB"/>
    <w:rsid w:val="0059204F"/>
    <w:rsid w:val="0059583B"/>
    <w:rsid w:val="005F428C"/>
    <w:rsid w:val="0062704C"/>
    <w:rsid w:val="0066631B"/>
    <w:rsid w:val="00666AAE"/>
    <w:rsid w:val="00673360"/>
    <w:rsid w:val="006779CC"/>
    <w:rsid w:val="0068462E"/>
    <w:rsid w:val="006944C4"/>
    <w:rsid w:val="006A2E45"/>
    <w:rsid w:val="006B3F58"/>
    <w:rsid w:val="006F09B5"/>
    <w:rsid w:val="006F0F58"/>
    <w:rsid w:val="00717630"/>
    <w:rsid w:val="00724CE7"/>
    <w:rsid w:val="0073304E"/>
    <w:rsid w:val="0073646B"/>
    <w:rsid w:val="00740813"/>
    <w:rsid w:val="00741732"/>
    <w:rsid w:val="007D2172"/>
    <w:rsid w:val="00835264"/>
    <w:rsid w:val="00836608"/>
    <w:rsid w:val="00853E31"/>
    <w:rsid w:val="008F46BB"/>
    <w:rsid w:val="00902B95"/>
    <w:rsid w:val="00911EA4"/>
    <w:rsid w:val="00914400"/>
    <w:rsid w:val="00925E32"/>
    <w:rsid w:val="00926721"/>
    <w:rsid w:val="00930314"/>
    <w:rsid w:val="00931316"/>
    <w:rsid w:val="009550B3"/>
    <w:rsid w:val="00966011"/>
    <w:rsid w:val="00981394"/>
    <w:rsid w:val="00987A86"/>
    <w:rsid w:val="00993ECA"/>
    <w:rsid w:val="009B127A"/>
    <w:rsid w:val="009B1CA1"/>
    <w:rsid w:val="00A41D54"/>
    <w:rsid w:val="00A452C1"/>
    <w:rsid w:val="00AD3ECF"/>
    <w:rsid w:val="00AD69AC"/>
    <w:rsid w:val="00AF2540"/>
    <w:rsid w:val="00AF5190"/>
    <w:rsid w:val="00B02E5D"/>
    <w:rsid w:val="00B35259"/>
    <w:rsid w:val="00B71F04"/>
    <w:rsid w:val="00B76C5C"/>
    <w:rsid w:val="00B8733B"/>
    <w:rsid w:val="00B95ED9"/>
    <w:rsid w:val="00BB652F"/>
    <w:rsid w:val="00BD30C9"/>
    <w:rsid w:val="00BF3B6F"/>
    <w:rsid w:val="00BF58C3"/>
    <w:rsid w:val="00C90855"/>
    <w:rsid w:val="00CA6A3D"/>
    <w:rsid w:val="00CD31FD"/>
    <w:rsid w:val="00CE7D54"/>
    <w:rsid w:val="00D10358"/>
    <w:rsid w:val="00D129C2"/>
    <w:rsid w:val="00D234F0"/>
    <w:rsid w:val="00D4355D"/>
    <w:rsid w:val="00D576DF"/>
    <w:rsid w:val="00D6024F"/>
    <w:rsid w:val="00D662DC"/>
    <w:rsid w:val="00D95AFB"/>
    <w:rsid w:val="00E14074"/>
    <w:rsid w:val="00E263DA"/>
    <w:rsid w:val="00E34E03"/>
    <w:rsid w:val="00E435D6"/>
    <w:rsid w:val="00E74ED3"/>
    <w:rsid w:val="00E82062"/>
    <w:rsid w:val="00EA13C5"/>
    <w:rsid w:val="00ED1E3D"/>
    <w:rsid w:val="00EE0A8B"/>
    <w:rsid w:val="00EF5F3A"/>
    <w:rsid w:val="00F02031"/>
    <w:rsid w:val="00F0624F"/>
    <w:rsid w:val="00F14647"/>
    <w:rsid w:val="00F52F6E"/>
    <w:rsid w:val="00F55FDA"/>
    <w:rsid w:val="00F61444"/>
    <w:rsid w:val="00F643D0"/>
    <w:rsid w:val="00F74C7D"/>
    <w:rsid w:val="00F878BF"/>
    <w:rsid w:val="00FB6571"/>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308">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439720481">
      <w:bodyDiv w:val="1"/>
      <w:marLeft w:val="0"/>
      <w:marRight w:val="0"/>
      <w:marTop w:val="0"/>
      <w:marBottom w:val="0"/>
      <w:divBdr>
        <w:top w:val="none" w:sz="0" w:space="0" w:color="auto"/>
        <w:left w:val="none" w:sz="0" w:space="0" w:color="auto"/>
        <w:bottom w:val="none" w:sz="0" w:space="0" w:color="auto"/>
        <w:right w:val="none" w:sz="0" w:space="0" w:color="auto"/>
      </w:divBdr>
    </w:div>
    <w:div w:id="1576475016">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28211879">
      <w:bodyDiv w:val="1"/>
      <w:marLeft w:val="0"/>
      <w:marRight w:val="0"/>
      <w:marTop w:val="0"/>
      <w:marBottom w:val="0"/>
      <w:divBdr>
        <w:top w:val="none" w:sz="0" w:space="0" w:color="auto"/>
        <w:left w:val="none" w:sz="0" w:space="0" w:color="auto"/>
        <w:bottom w:val="none" w:sz="0" w:space="0" w:color="auto"/>
        <w:right w:val="none" w:sz="0" w:space="0" w:color="auto"/>
      </w:divBdr>
    </w:div>
    <w:div w:id="2037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8J3hj25xQKmFIzP1DBKsD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2024-06-27T19:26:00Z</dcterms:created>
  <dcterms:modified xsi:type="dcterms:W3CDTF">2024-06-27T19:33:00Z</dcterms:modified>
</cp:coreProperties>
</file>